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1DDCB" w14:textId="2A1EDC18" w:rsidR="0069155F" w:rsidRDefault="006C7373" w:rsidP="00002ACB">
      <w:pPr>
        <w:jc w:val="center"/>
        <w:rPr>
          <w:b/>
          <w:sz w:val="28"/>
          <w:u w:val="single"/>
        </w:rPr>
      </w:pPr>
      <w:bookmarkStart w:id="0" w:name="_GoBack"/>
      <w:bookmarkEnd w:id="0"/>
      <w:r w:rsidRPr="006C7373">
        <w:rPr>
          <w:b/>
          <w:noProof/>
          <w:sz w:val="28"/>
          <w:lang w:eastAsia="en-GB"/>
        </w:rPr>
        <w:drawing>
          <wp:inline distT="0" distB="0" distL="0" distR="0" wp14:anchorId="7CEE48AD" wp14:editId="666E6880">
            <wp:extent cx="2971800" cy="2289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E Logo with Nuffield.jpg"/>
                    <pic:cNvPicPr/>
                  </pic:nvPicPr>
                  <pic:blipFill>
                    <a:blip r:embed="rId12">
                      <a:extLst>
                        <a:ext uri="{28A0092B-C50C-407E-A947-70E740481C1C}">
                          <a14:useLocalDpi xmlns:a14="http://schemas.microsoft.com/office/drawing/2010/main" val="0"/>
                        </a:ext>
                      </a:extLst>
                    </a:blip>
                    <a:stretch>
                      <a:fillRect/>
                    </a:stretch>
                  </pic:blipFill>
                  <pic:spPr>
                    <a:xfrm>
                      <a:off x="0" y="0"/>
                      <a:ext cx="2978255" cy="2294859"/>
                    </a:xfrm>
                    <a:prstGeom prst="rect">
                      <a:avLst/>
                    </a:prstGeom>
                  </pic:spPr>
                </pic:pic>
              </a:graphicData>
            </a:graphic>
          </wp:inline>
        </w:drawing>
      </w:r>
    </w:p>
    <w:p w14:paraId="4951DDCC" w14:textId="77777777" w:rsidR="0069155F" w:rsidRDefault="0069155F" w:rsidP="00002ACB">
      <w:pPr>
        <w:jc w:val="center"/>
        <w:rPr>
          <w:b/>
          <w:sz w:val="28"/>
          <w:u w:val="single"/>
        </w:rPr>
      </w:pPr>
    </w:p>
    <w:p w14:paraId="4951DE11" w14:textId="7322E4EC" w:rsidR="00002ACB" w:rsidRPr="000B3421" w:rsidRDefault="00002ACB" w:rsidP="000B3421">
      <w:pPr>
        <w:jc w:val="center"/>
        <w:rPr>
          <w:rFonts w:ascii="Trajan Pro" w:hAnsi="Trajan Pro"/>
          <w:b/>
          <w:sz w:val="28"/>
          <w:u w:val="single"/>
        </w:rPr>
      </w:pPr>
      <w:r w:rsidRPr="00D841BB">
        <w:rPr>
          <w:rFonts w:ascii="Trajan Pro" w:hAnsi="Trajan Pro"/>
          <w:b/>
          <w:sz w:val="28"/>
          <w:u w:val="single"/>
        </w:rPr>
        <w:t>The West of England Celebration of Sport Evening 201</w:t>
      </w:r>
      <w:r w:rsidR="00D841BB">
        <w:rPr>
          <w:rFonts w:ascii="Trajan Pro" w:hAnsi="Trajan Pro"/>
          <w:b/>
          <w:sz w:val="28"/>
          <w:u w:val="single"/>
        </w:rPr>
        <w:t>5</w:t>
      </w:r>
      <w:r w:rsidRPr="00D841BB">
        <w:rPr>
          <w:rFonts w:ascii="Trajan Pro" w:hAnsi="Trajan Pro"/>
          <w:b/>
          <w:sz w:val="28"/>
          <w:u w:val="single"/>
        </w:rPr>
        <w:t xml:space="preserve"> – Nomination Form</w:t>
      </w:r>
      <w:r w:rsidR="00D841BB">
        <w:rPr>
          <w:sz w:val="24"/>
        </w:rPr>
        <w:br w:type="page"/>
      </w:r>
    </w:p>
    <w:tbl>
      <w:tblPr>
        <w:tblStyle w:val="TableGrid"/>
        <w:tblW w:w="0" w:type="auto"/>
        <w:jc w:val="center"/>
        <w:tblLook w:val="04A0" w:firstRow="1" w:lastRow="0" w:firstColumn="1" w:lastColumn="0" w:noHBand="0" w:noVBand="1"/>
      </w:tblPr>
      <w:tblGrid>
        <w:gridCol w:w="9242"/>
      </w:tblGrid>
      <w:tr w:rsidR="0069155F" w14:paraId="4951DE16" w14:textId="77777777" w:rsidTr="0069155F">
        <w:trPr>
          <w:jc w:val="center"/>
        </w:trPr>
        <w:tc>
          <w:tcPr>
            <w:tcW w:w="9242" w:type="dxa"/>
            <w:shd w:val="clear" w:color="auto" w:fill="000000" w:themeFill="text1"/>
          </w:tcPr>
          <w:p w14:paraId="4951DE13" w14:textId="77777777" w:rsidR="0069155F" w:rsidRPr="0069155F" w:rsidRDefault="0069155F" w:rsidP="0069155F">
            <w:pPr>
              <w:rPr>
                <w:sz w:val="24"/>
              </w:rPr>
            </w:pPr>
            <w:r w:rsidRPr="0069155F">
              <w:rPr>
                <w:sz w:val="24"/>
              </w:rPr>
              <w:lastRenderedPageBreak/>
              <w:t>Section 4: The Award Criteria:</w:t>
            </w:r>
          </w:p>
          <w:p w14:paraId="4951DE14" w14:textId="77777777" w:rsidR="0069155F" w:rsidRPr="0069155F" w:rsidRDefault="0069155F" w:rsidP="0069155F">
            <w:pPr>
              <w:rPr>
                <w:sz w:val="24"/>
              </w:rPr>
            </w:pPr>
            <w:r w:rsidRPr="0069155F">
              <w:rPr>
                <w:sz w:val="24"/>
              </w:rPr>
              <w:t>Please use this section to detail your reasons for nominating (You may attach</w:t>
            </w:r>
          </w:p>
          <w:p w14:paraId="4951DE15" w14:textId="77777777" w:rsidR="0069155F" w:rsidRDefault="0069155F" w:rsidP="0069155F">
            <w:pPr>
              <w:rPr>
                <w:sz w:val="24"/>
              </w:rPr>
            </w:pPr>
            <w:r w:rsidRPr="0069155F">
              <w:rPr>
                <w:sz w:val="24"/>
              </w:rPr>
              <w:t>one side of A4 to further support your nomination)</w:t>
            </w:r>
          </w:p>
        </w:tc>
      </w:tr>
      <w:tr w:rsidR="0069155F" w14:paraId="4951DE18" w14:textId="77777777" w:rsidTr="0069155F">
        <w:trPr>
          <w:jc w:val="center"/>
        </w:trPr>
        <w:tc>
          <w:tcPr>
            <w:tcW w:w="9242" w:type="dxa"/>
            <w:shd w:val="clear" w:color="auto" w:fill="BFBFBF" w:themeFill="background1" w:themeFillShade="BF"/>
          </w:tcPr>
          <w:p w14:paraId="4951DE17" w14:textId="10F2210F" w:rsidR="0069155F" w:rsidRPr="00052CB0" w:rsidRDefault="00D841BB" w:rsidP="00D841BB">
            <w:pPr>
              <w:pStyle w:val="ListParagraph"/>
              <w:numPr>
                <w:ilvl w:val="0"/>
                <w:numId w:val="7"/>
              </w:numPr>
              <w:rPr>
                <w:rFonts w:ascii="ArialMT" w:hAnsi="ArialMT" w:cs="ArialMT"/>
                <w:color w:val="FFFFFF"/>
                <w:sz w:val="24"/>
                <w:szCs w:val="24"/>
              </w:rPr>
            </w:pPr>
            <w:r w:rsidRPr="00D841BB">
              <w:rPr>
                <w:rFonts w:ascii="ArialMT" w:hAnsi="ArialMT" w:cs="ArialMT"/>
                <w:color w:val="FFFFFF"/>
                <w:sz w:val="24"/>
                <w:szCs w:val="24"/>
              </w:rPr>
              <w:t>Please give details of why the nominee should be considered for the award and how they meet the criteria (please refer to award criteria where possible).</w:t>
            </w:r>
          </w:p>
        </w:tc>
      </w:tr>
      <w:tr w:rsidR="0069155F" w14:paraId="4951DE1A" w14:textId="77777777" w:rsidTr="002B7281">
        <w:trPr>
          <w:trHeight w:val="13200"/>
          <w:jc w:val="center"/>
        </w:trPr>
        <w:tc>
          <w:tcPr>
            <w:tcW w:w="9242" w:type="dxa"/>
          </w:tcPr>
          <w:p w14:paraId="122E10D4" w14:textId="4A11DB22" w:rsidR="00EB333C" w:rsidRDefault="00EB333C" w:rsidP="00EB333C">
            <w:pPr>
              <w:pStyle w:val="Default"/>
            </w:pPr>
          </w:p>
          <w:p w14:paraId="0AB10239" w14:textId="7FF48022" w:rsidR="00887C0B" w:rsidRDefault="00887C0B" w:rsidP="004F6AFD">
            <w:pPr>
              <w:pStyle w:val="NormalWeb"/>
              <w:shd w:val="clear" w:color="auto" w:fill="FFFFFF"/>
              <w:spacing w:before="0" w:beforeAutospacing="0" w:after="0" w:afterAutospacing="0"/>
              <w:rPr>
                <w:rFonts w:ascii="Arial" w:hAnsi="Arial" w:cs="Arial"/>
                <w:color w:val="333333"/>
              </w:rPr>
            </w:pPr>
            <w:proofErr w:type="spellStart"/>
            <w:r>
              <w:rPr>
                <w:rFonts w:ascii="Arial" w:hAnsi="Arial" w:cs="Arial"/>
                <w:color w:val="333333"/>
              </w:rPr>
              <w:t>TeamBath</w:t>
            </w:r>
            <w:proofErr w:type="spellEnd"/>
            <w:r>
              <w:rPr>
                <w:rFonts w:ascii="Arial" w:hAnsi="Arial" w:cs="Arial"/>
                <w:color w:val="333333"/>
              </w:rPr>
              <w:t xml:space="preserve"> Netball Club is a thriving and dynamic club that has been competing in the South West for over 30 years. </w:t>
            </w:r>
            <w:r w:rsidR="00C36719">
              <w:rPr>
                <w:rFonts w:ascii="Arial" w:hAnsi="Arial" w:cs="Arial"/>
                <w:color w:val="333333"/>
              </w:rPr>
              <w:t>The c</w:t>
            </w:r>
            <w:r w:rsidR="00387668">
              <w:rPr>
                <w:rFonts w:ascii="Arial" w:hAnsi="Arial" w:cs="Arial"/>
                <w:color w:val="333333"/>
              </w:rPr>
              <w:t>lub boasts 8 senior teams (95</w:t>
            </w:r>
            <w:r>
              <w:rPr>
                <w:rFonts w:ascii="Arial" w:hAnsi="Arial" w:cs="Arial"/>
                <w:color w:val="333333"/>
              </w:rPr>
              <w:t xml:space="preserve"> </w:t>
            </w:r>
            <w:r w:rsidR="00387668">
              <w:rPr>
                <w:rFonts w:ascii="Arial" w:hAnsi="Arial" w:cs="Arial"/>
                <w:color w:val="333333"/>
              </w:rPr>
              <w:t>members) and 8 junior teams (97</w:t>
            </w:r>
            <w:r>
              <w:rPr>
                <w:rFonts w:ascii="Arial" w:hAnsi="Arial" w:cs="Arial"/>
                <w:color w:val="333333"/>
              </w:rPr>
              <w:t xml:space="preserve"> members) and provides </w:t>
            </w:r>
            <w:r w:rsidR="00831159">
              <w:rPr>
                <w:rFonts w:ascii="Arial" w:hAnsi="Arial" w:cs="Arial"/>
                <w:color w:val="333333"/>
              </w:rPr>
              <w:t xml:space="preserve">both training and </w:t>
            </w:r>
            <w:r>
              <w:rPr>
                <w:rFonts w:ascii="Arial" w:hAnsi="Arial" w:cs="Arial"/>
                <w:color w:val="333333"/>
              </w:rPr>
              <w:t xml:space="preserve">competitive opportunities for all its members, spanning from National </w:t>
            </w:r>
            <w:proofErr w:type="spellStart"/>
            <w:r>
              <w:rPr>
                <w:rFonts w:ascii="Arial" w:hAnsi="Arial" w:cs="Arial"/>
                <w:color w:val="333333"/>
              </w:rPr>
              <w:t>Prem</w:t>
            </w:r>
            <w:proofErr w:type="spellEnd"/>
            <w:r>
              <w:rPr>
                <w:rFonts w:ascii="Arial" w:hAnsi="Arial" w:cs="Arial"/>
                <w:color w:val="333333"/>
              </w:rPr>
              <w:t xml:space="preserve"> and Regional Leagues through to local leagues and tournaments.</w:t>
            </w:r>
          </w:p>
          <w:p w14:paraId="66207C74" w14:textId="77777777" w:rsidR="004F6AFD" w:rsidRDefault="004F6AFD" w:rsidP="004F6AFD">
            <w:pPr>
              <w:pStyle w:val="NormalWeb"/>
              <w:shd w:val="clear" w:color="auto" w:fill="FFFFFF"/>
              <w:spacing w:before="0" w:beforeAutospacing="0" w:after="0" w:afterAutospacing="0"/>
              <w:rPr>
                <w:rFonts w:ascii="Arial" w:hAnsi="Arial" w:cs="Arial"/>
                <w:color w:val="333333"/>
              </w:rPr>
            </w:pPr>
          </w:p>
          <w:p w14:paraId="531744EB" w14:textId="03FB6B70" w:rsidR="00887C0B" w:rsidRDefault="00887C0B" w:rsidP="004F6AFD">
            <w:pPr>
              <w:pStyle w:val="NormalWeb"/>
              <w:shd w:val="clear" w:color="auto" w:fill="FFFFFF"/>
              <w:spacing w:before="0" w:beforeAutospacing="0" w:after="0" w:afterAutospacing="0"/>
              <w:rPr>
                <w:rFonts w:ascii="Arial" w:hAnsi="Arial" w:cs="Arial"/>
                <w:color w:val="333333"/>
              </w:rPr>
            </w:pPr>
            <w:r>
              <w:rPr>
                <w:rFonts w:ascii="Arial" w:hAnsi="Arial" w:cs="Arial"/>
                <w:color w:val="333333"/>
              </w:rPr>
              <w:t>As a large club, it is important that we continually develop and build on our workforce and</w:t>
            </w:r>
            <w:r w:rsidR="00387668">
              <w:rPr>
                <w:rFonts w:ascii="Arial" w:hAnsi="Arial" w:cs="Arial"/>
                <w:color w:val="333333"/>
              </w:rPr>
              <w:t xml:space="preserve"> at present we currently have (14 coaches, </w:t>
            </w:r>
            <w:proofErr w:type="gramStart"/>
            <w:r w:rsidR="00387668">
              <w:rPr>
                <w:rFonts w:ascii="Arial" w:hAnsi="Arial" w:cs="Arial"/>
                <w:color w:val="333333"/>
              </w:rPr>
              <w:t>9  umpires</w:t>
            </w:r>
            <w:proofErr w:type="gramEnd"/>
            <w:r w:rsidR="00387668">
              <w:rPr>
                <w:rFonts w:ascii="Arial" w:hAnsi="Arial" w:cs="Arial"/>
                <w:color w:val="333333"/>
              </w:rPr>
              <w:t>, 6</w:t>
            </w:r>
            <w:r>
              <w:rPr>
                <w:rFonts w:ascii="Arial" w:hAnsi="Arial" w:cs="Arial"/>
                <w:color w:val="333333"/>
              </w:rPr>
              <w:t xml:space="preserve"> volunteers) who all help to manage and run the club and maintain the high standard that we wish to provide our members. This high standard is reflected in the fact we are a Gold CAPS accredited club – an award we initially </w:t>
            </w:r>
            <w:r w:rsidR="00846025">
              <w:rPr>
                <w:rFonts w:ascii="Arial" w:hAnsi="Arial" w:cs="Arial"/>
                <w:color w:val="333333"/>
              </w:rPr>
              <w:t>achieved</w:t>
            </w:r>
            <w:r>
              <w:rPr>
                <w:rFonts w:ascii="Arial" w:hAnsi="Arial" w:cs="Arial"/>
                <w:color w:val="333333"/>
              </w:rPr>
              <w:t xml:space="preserve"> in 2009 and have been able to maintain through to our reaccreditation that was achieved in Janua</w:t>
            </w:r>
            <w:r w:rsidR="00846025">
              <w:rPr>
                <w:rFonts w:ascii="Arial" w:hAnsi="Arial" w:cs="Arial"/>
                <w:color w:val="333333"/>
              </w:rPr>
              <w:t>ry 2014</w:t>
            </w:r>
            <w:r>
              <w:rPr>
                <w:rFonts w:ascii="Arial" w:hAnsi="Arial" w:cs="Arial"/>
                <w:color w:val="333333"/>
              </w:rPr>
              <w:t>.</w:t>
            </w:r>
            <w:r w:rsidR="00846025">
              <w:rPr>
                <w:rFonts w:ascii="Arial" w:hAnsi="Arial" w:cs="Arial"/>
                <w:color w:val="333333"/>
              </w:rPr>
              <w:t xml:space="preserve"> </w:t>
            </w:r>
            <w:r w:rsidR="00C36719">
              <w:rPr>
                <w:rFonts w:ascii="Arial" w:hAnsi="Arial" w:cs="Arial"/>
                <w:color w:val="333333"/>
              </w:rPr>
              <w:t>In addition to the links we have with many schools in the area (e.g</w:t>
            </w:r>
            <w:r w:rsidR="00387668">
              <w:rPr>
                <w:rFonts w:ascii="Arial" w:hAnsi="Arial" w:cs="Arial"/>
                <w:color w:val="333333"/>
              </w:rPr>
              <w:t xml:space="preserve">. Royal High, </w:t>
            </w:r>
            <w:proofErr w:type="spellStart"/>
            <w:r w:rsidR="00387668">
              <w:rPr>
                <w:rFonts w:ascii="Arial" w:hAnsi="Arial" w:cs="Arial"/>
                <w:color w:val="333333"/>
              </w:rPr>
              <w:t>Hayesfield</w:t>
            </w:r>
            <w:proofErr w:type="spellEnd"/>
            <w:r w:rsidR="00387668">
              <w:rPr>
                <w:rFonts w:ascii="Arial" w:hAnsi="Arial" w:cs="Arial"/>
                <w:color w:val="333333"/>
              </w:rPr>
              <w:t>, Prior Park College</w:t>
            </w:r>
            <w:r w:rsidR="00C36719">
              <w:rPr>
                <w:rFonts w:ascii="Arial" w:hAnsi="Arial" w:cs="Arial"/>
                <w:color w:val="333333"/>
              </w:rPr>
              <w:t>) we also have a particularly strong link to the University of Bath. We are able to offer high level competition for many of the players at the university as well as offering coaching/officiating experience/roles to those who show interest.</w:t>
            </w:r>
          </w:p>
          <w:p w14:paraId="07535CAA" w14:textId="77777777" w:rsidR="004F6AFD" w:rsidRDefault="004F6AFD" w:rsidP="004F6AFD">
            <w:pPr>
              <w:pStyle w:val="NormalWeb"/>
              <w:shd w:val="clear" w:color="auto" w:fill="FFFFFF"/>
              <w:spacing w:before="0" w:beforeAutospacing="0" w:after="0" w:afterAutospacing="0"/>
              <w:rPr>
                <w:rFonts w:ascii="Arial" w:hAnsi="Arial" w:cs="Arial"/>
                <w:color w:val="333333"/>
              </w:rPr>
            </w:pPr>
          </w:p>
          <w:p w14:paraId="69B7ECFA" w14:textId="4FF1C93F" w:rsidR="00846025" w:rsidRDefault="00846025" w:rsidP="004F6AFD">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The club has a vast amount of experience within </w:t>
            </w:r>
            <w:r w:rsidR="00C36719">
              <w:rPr>
                <w:rFonts w:ascii="Arial" w:hAnsi="Arial" w:cs="Arial"/>
                <w:color w:val="333333"/>
              </w:rPr>
              <w:t>its</w:t>
            </w:r>
            <w:r>
              <w:rPr>
                <w:rFonts w:ascii="Arial" w:hAnsi="Arial" w:cs="Arial"/>
                <w:color w:val="333333"/>
              </w:rPr>
              <w:t xml:space="preserve"> coaching and umpiring workforce and both formal/informal mentoring is offered to all of our newly qualified/working towards coaches/officials – as well as offering financial support to workforce wishing to get qualified or to maintain training needs (e.g. First Aid/Safeguarding/Time To Listen/DBS checks). </w:t>
            </w:r>
            <w:r w:rsidR="00387668">
              <w:rPr>
                <w:rFonts w:ascii="Arial" w:hAnsi="Arial" w:cs="Arial"/>
                <w:color w:val="333333"/>
              </w:rPr>
              <w:t>This year we have helped 2 coaches and 2</w:t>
            </w:r>
            <w:r w:rsidR="00C36719">
              <w:rPr>
                <w:rFonts w:ascii="Arial" w:hAnsi="Arial" w:cs="Arial"/>
                <w:color w:val="333333"/>
              </w:rPr>
              <w:t xml:space="preserve"> umpires </w:t>
            </w:r>
            <w:r w:rsidR="00F46F08">
              <w:rPr>
                <w:rFonts w:ascii="Arial" w:hAnsi="Arial" w:cs="Arial"/>
                <w:color w:val="333333"/>
              </w:rPr>
              <w:t xml:space="preserve">to get qualified. </w:t>
            </w:r>
            <w:r>
              <w:rPr>
                <w:rFonts w:ascii="Arial" w:hAnsi="Arial" w:cs="Arial"/>
                <w:color w:val="333333"/>
              </w:rPr>
              <w:t xml:space="preserve">Alongside this, the club has also recognised the importance of instilling this interest in its younger members (who will be the future workforce of the club) and </w:t>
            </w:r>
            <w:r w:rsidR="00831159">
              <w:rPr>
                <w:rFonts w:ascii="Arial" w:hAnsi="Arial" w:cs="Arial"/>
                <w:color w:val="333333"/>
              </w:rPr>
              <w:t>in March 2015</w:t>
            </w:r>
            <w:r>
              <w:rPr>
                <w:rFonts w:ascii="Arial" w:hAnsi="Arial" w:cs="Arial"/>
                <w:color w:val="333333"/>
              </w:rPr>
              <w:t xml:space="preserve"> supported 10 junior members to attend a Youth Umpiring Award designed to give 13-18yr olds an introduction into officiating. </w:t>
            </w:r>
          </w:p>
          <w:p w14:paraId="2416AD2B" w14:textId="77777777" w:rsidR="004F6AFD" w:rsidRDefault="004F6AFD" w:rsidP="004F6AFD">
            <w:pPr>
              <w:pStyle w:val="NormalWeb"/>
              <w:shd w:val="clear" w:color="auto" w:fill="FFFFFF"/>
              <w:spacing w:before="0" w:beforeAutospacing="0" w:after="0" w:afterAutospacing="0"/>
              <w:rPr>
                <w:rFonts w:ascii="Arial" w:hAnsi="Arial" w:cs="Arial"/>
                <w:color w:val="333333"/>
              </w:rPr>
            </w:pPr>
          </w:p>
          <w:p w14:paraId="6FBE6A80" w14:textId="50193CFF" w:rsidR="00831159" w:rsidRDefault="00831159" w:rsidP="004F6AFD">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This season has been </w:t>
            </w:r>
            <w:proofErr w:type="spellStart"/>
            <w:r>
              <w:rPr>
                <w:rFonts w:ascii="Arial" w:hAnsi="Arial" w:cs="Arial"/>
                <w:color w:val="333333"/>
              </w:rPr>
              <w:t>once</w:t>
            </w:r>
            <w:proofErr w:type="spellEnd"/>
            <w:r>
              <w:rPr>
                <w:rFonts w:ascii="Arial" w:hAnsi="Arial" w:cs="Arial"/>
                <w:color w:val="333333"/>
              </w:rPr>
              <w:t xml:space="preserve"> of the most successful seasons </w:t>
            </w:r>
            <w:r w:rsidR="00F46F08">
              <w:rPr>
                <w:rFonts w:ascii="Arial" w:hAnsi="Arial" w:cs="Arial"/>
                <w:color w:val="333333"/>
              </w:rPr>
              <w:t>in the</w:t>
            </w:r>
            <w:r>
              <w:rPr>
                <w:rFonts w:ascii="Arial" w:hAnsi="Arial" w:cs="Arial"/>
                <w:color w:val="333333"/>
              </w:rPr>
              <w:t xml:space="preserve"> club</w:t>
            </w:r>
            <w:r w:rsidR="00F46F08">
              <w:rPr>
                <w:rFonts w:ascii="Arial" w:hAnsi="Arial" w:cs="Arial"/>
                <w:color w:val="333333"/>
              </w:rPr>
              <w:t xml:space="preserve">’s history and </w:t>
            </w:r>
            <w:r>
              <w:rPr>
                <w:rFonts w:ascii="Arial" w:hAnsi="Arial" w:cs="Arial"/>
                <w:color w:val="333333"/>
              </w:rPr>
              <w:t xml:space="preserve"> across the board </w:t>
            </w:r>
            <w:r w:rsidR="00C36719">
              <w:rPr>
                <w:rFonts w:ascii="Arial" w:hAnsi="Arial" w:cs="Arial"/>
                <w:color w:val="333333"/>
              </w:rPr>
              <w:t>we</w:t>
            </w:r>
            <w:r w:rsidR="00F46F08">
              <w:rPr>
                <w:rFonts w:ascii="Arial" w:hAnsi="Arial" w:cs="Arial"/>
                <w:color w:val="333333"/>
              </w:rPr>
              <w:t xml:space="preserve"> have had teams win</w:t>
            </w:r>
            <w:r>
              <w:rPr>
                <w:rFonts w:ascii="Arial" w:hAnsi="Arial" w:cs="Arial"/>
                <w:color w:val="333333"/>
              </w:rPr>
              <w:t xml:space="preserve"> the following leagues/divisions:</w:t>
            </w:r>
          </w:p>
          <w:p w14:paraId="5B9BA324" w14:textId="3EF16903" w:rsidR="00831159" w:rsidRDefault="00831159" w:rsidP="004F6AFD">
            <w:pPr>
              <w:pStyle w:val="NormalWeb"/>
              <w:numPr>
                <w:ilvl w:val="0"/>
                <w:numId w:val="11"/>
              </w:numPr>
              <w:shd w:val="clear" w:color="auto" w:fill="FFFFFF"/>
              <w:spacing w:before="0" w:beforeAutospacing="0" w:after="0" w:afterAutospacing="0"/>
              <w:rPr>
                <w:rFonts w:ascii="Arial" w:hAnsi="Arial" w:cs="Arial"/>
                <w:color w:val="333333"/>
              </w:rPr>
            </w:pPr>
            <w:r>
              <w:rPr>
                <w:rFonts w:ascii="Arial" w:hAnsi="Arial" w:cs="Arial"/>
                <w:color w:val="333333"/>
              </w:rPr>
              <w:t xml:space="preserve">Avon U14 </w:t>
            </w:r>
            <w:proofErr w:type="spellStart"/>
            <w:r>
              <w:rPr>
                <w:rFonts w:ascii="Arial" w:hAnsi="Arial" w:cs="Arial"/>
                <w:color w:val="333333"/>
              </w:rPr>
              <w:t>Div</w:t>
            </w:r>
            <w:proofErr w:type="spellEnd"/>
            <w:r>
              <w:rPr>
                <w:rFonts w:ascii="Arial" w:hAnsi="Arial" w:cs="Arial"/>
                <w:color w:val="333333"/>
              </w:rPr>
              <w:t xml:space="preserve"> 1</w:t>
            </w:r>
          </w:p>
          <w:p w14:paraId="7DBEB540" w14:textId="721F3064" w:rsidR="00831159" w:rsidRDefault="00831159" w:rsidP="004F6AFD">
            <w:pPr>
              <w:pStyle w:val="NormalWeb"/>
              <w:numPr>
                <w:ilvl w:val="0"/>
                <w:numId w:val="11"/>
              </w:numPr>
              <w:shd w:val="clear" w:color="auto" w:fill="FFFFFF"/>
              <w:spacing w:before="0" w:beforeAutospacing="0" w:after="0" w:afterAutospacing="0"/>
              <w:rPr>
                <w:rFonts w:ascii="Arial" w:hAnsi="Arial" w:cs="Arial"/>
                <w:color w:val="333333"/>
              </w:rPr>
            </w:pPr>
            <w:r>
              <w:rPr>
                <w:rFonts w:ascii="Arial" w:hAnsi="Arial" w:cs="Arial"/>
                <w:color w:val="333333"/>
              </w:rPr>
              <w:t xml:space="preserve">Avon </w:t>
            </w:r>
            <w:r w:rsidR="004F6AFD">
              <w:rPr>
                <w:rFonts w:ascii="Arial" w:hAnsi="Arial" w:cs="Arial"/>
                <w:color w:val="333333"/>
              </w:rPr>
              <w:t xml:space="preserve">U16 </w:t>
            </w:r>
            <w:proofErr w:type="spellStart"/>
            <w:r w:rsidR="004F6AFD">
              <w:rPr>
                <w:rFonts w:ascii="Arial" w:hAnsi="Arial" w:cs="Arial"/>
                <w:color w:val="333333"/>
              </w:rPr>
              <w:t>Div</w:t>
            </w:r>
            <w:proofErr w:type="spellEnd"/>
            <w:r w:rsidR="004F6AFD">
              <w:rPr>
                <w:rFonts w:ascii="Arial" w:hAnsi="Arial" w:cs="Arial"/>
                <w:color w:val="333333"/>
              </w:rPr>
              <w:t xml:space="preserve"> 1</w:t>
            </w:r>
          </w:p>
          <w:p w14:paraId="5DF229B9" w14:textId="319059CD" w:rsidR="00831159" w:rsidRDefault="00831159" w:rsidP="004F6AFD">
            <w:pPr>
              <w:pStyle w:val="NormalWeb"/>
              <w:numPr>
                <w:ilvl w:val="0"/>
                <w:numId w:val="11"/>
              </w:numPr>
              <w:shd w:val="clear" w:color="auto" w:fill="FFFFFF"/>
              <w:spacing w:before="0" w:beforeAutospacing="0" w:after="0" w:afterAutospacing="0"/>
              <w:rPr>
                <w:rFonts w:ascii="Arial" w:hAnsi="Arial" w:cs="Arial"/>
                <w:color w:val="333333"/>
              </w:rPr>
            </w:pPr>
            <w:r>
              <w:rPr>
                <w:rFonts w:ascii="Arial" w:hAnsi="Arial" w:cs="Arial"/>
                <w:color w:val="333333"/>
              </w:rPr>
              <w:t xml:space="preserve">Avon U16 </w:t>
            </w:r>
            <w:proofErr w:type="spellStart"/>
            <w:r>
              <w:rPr>
                <w:rFonts w:ascii="Arial" w:hAnsi="Arial" w:cs="Arial"/>
                <w:color w:val="333333"/>
              </w:rPr>
              <w:t>Div</w:t>
            </w:r>
            <w:proofErr w:type="spellEnd"/>
            <w:r>
              <w:rPr>
                <w:rFonts w:ascii="Arial" w:hAnsi="Arial" w:cs="Arial"/>
                <w:color w:val="333333"/>
              </w:rPr>
              <w:t xml:space="preserve"> 2 </w:t>
            </w:r>
          </w:p>
          <w:p w14:paraId="02ED6217" w14:textId="09D1CF7D" w:rsidR="00831159" w:rsidRDefault="00831159" w:rsidP="004F6AFD">
            <w:pPr>
              <w:pStyle w:val="NormalWeb"/>
              <w:numPr>
                <w:ilvl w:val="0"/>
                <w:numId w:val="11"/>
              </w:numPr>
              <w:shd w:val="clear" w:color="auto" w:fill="FFFFFF"/>
              <w:spacing w:before="0" w:beforeAutospacing="0" w:after="0" w:afterAutospacing="0"/>
              <w:rPr>
                <w:rFonts w:ascii="Arial" w:hAnsi="Arial" w:cs="Arial"/>
                <w:color w:val="333333"/>
              </w:rPr>
            </w:pPr>
            <w:r>
              <w:rPr>
                <w:rFonts w:ascii="Arial" w:hAnsi="Arial" w:cs="Arial"/>
                <w:color w:val="333333"/>
              </w:rPr>
              <w:t xml:space="preserve">Avon Senior </w:t>
            </w:r>
            <w:proofErr w:type="spellStart"/>
            <w:r>
              <w:rPr>
                <w:rFonts w:ascii="Arial" w:hAnsi="Arial" w:cs="Arial"/>
                <w:color w:val="333333"/>
              </w:rPr>
              <w:t>Div</w:t>
            </w:r>
            <w:proofErr w:type="spellEnd"/>
            <w:r>
              <w:rPr>
                <w:rFonts w:ascii="Arial" w:hAnsi="Arial" w:cs="Arial"/>
                <w:color w:val="333333"/>
              </w:rPr>
              <w:t xml:space="preserve"> 1 </w:t>
            </w:r>
          </w:p>
          <w:p w14:paraId="7E166CFA" w14:textId="5111A2DC" w:rsidR="00831159" w:rsidRDefault="00831159" w:rsidP="004F6AFD">
            <w:pPr>
              <w:pStyle w:val="NormalWeb"/>
              <w:numPr>
                <w:ilvl w:val="0"/>
                <w:numId w:val="11"/>
              </w:numPr>
              <w:shd w:val="clear" w:color="auto" w:fill="FFFFFF"/>
              <w:spacing w:before="0" w:beforeAutospacing="0" w:after="0" w:afterAutospacing="0"/>
              <w:rPr>
                <w:rFonts w:ascii="Arial" w:hAnsi="Arial" w:cs="Arial"/>
                <w:color w:val="333333"/>
              </w:rPr>
            </w:pPr>
            <w:r>
              <w:rPr>
                <w:rFonts w:ascii="Arial" w:hAnsi="Arial" w:cs="Arial"/>
                <w:color w:val="333333"/>
              </w:rPr>
              <w:t xml:space="preserve">Avon Senior </w:t>
            </w:r>
            <w:proofErr w:type="spellStart"/>
            <w:r>
              <w:rPr>
                <w:rFonts w:ascii="Arial" w:hAnsi="Arial" w:cs="Arial"/>
                <w:color w:val="333333"/>
              </w:rPr>
              <w:t>Div</w:t>
            </w:r>
            <w:proofErr w:type="spellEnd"/>
            <w:r>
              <w:rPr>
                <w:rFonts w:ascii="Arial" w:hAnsi="Arial" w:cs="Arial"/>
                <w:color w:val="333333"/>
              </w:rPr>
              <w:t xml:space="preserve"> 2 </w:t>
            </w:r>
          </w:p>
          <w:p w14:paraId="77AF99B4" w14:textId="18C61411" w:rsidR="00831159" w:rsidRPr="004F6AFD" w:rsidRDefault="00831159" w:rsidP="004F6AFD">
            <w:pPr>
              <w:pStyle w:val="NormalWeb"/>
              <w:numPr>
                <w:ilvl w:val="0"/>
                <w:numId w:val="11"/>
              </w:numPr>
              <w:shd w:val="clear" w:color="auto" w:fill="FFFFFF"/>
              <w:spacing w:before="0" w:beforeAutospacing="0" w:after="0" w:afterAutospacing="0"/>
              <w:rPr>
                <w:rFonts w:ascii="Arial" w:hAnsi="Arial" w:cs="Arial"/>
                <w:color w:val="333333"/>
                <w:sz w:val="18"/>
                <w:szCs w:val="18"/>
              </w:rPr>
            </w:pPr>
            <w:r>
              <w:rPr>
                <w:rFonts w:ascii="Arial" w:hAnsi="Arial" w:cs="Arial"/>
                <w:color w:val="333333"/>
              </w:rPr>
              <w:t>South West Regional League 3</w:t>
            </w:r>
          </w:p>
          <w:p w14:paraId="2A11802E" w14:textId="7C6F31E2" w:rsidR="004F6AFD" w:rsidRPr="004F6AFD" w:rsidRDefault="004F6AFD" w:rsidP="004F6AFD">
            <w:pPr>
              <w:pStyle w:val="NormalWeb"/>
              <w:numPr>
                <w:ilvl w:val="0"/>
                <w:numId w:val="11"/>
              </w:numPr>
              <w:shd w:val="clear" w:color="auto" w:fill="FFFFFF"/>
              <w:spacing w:before="0" w:beforeAutospacing="0" w:after="0" w:afterAutospacing="0"/>
              <w:rPr>
                <w:rFonts w:ascii="Arial" w:hAnsi="Arial" w:cs="Arial"/>
                <w:color w:val="333333"/>
                <w:sz w:val="18"/>
                <w:szCs w:val="18"/>
              </w:rPr>
            </w:pPr>
            <w:r>
              <w:rPr>
                <w:rFonts w:ascii="Arial" w:hAnsi="Arial" w:cs="Arial"/>
                <w:color w:val="333333"/>
              </w:rPr>
              <w:t>As well as maintaining our position in all other leagues/divisions.</w:t>
            </w:r>
          </w:p>
          <w:p w14:paraId="50D9AEC0" w14:textId="77777777" w:rsidR="004F6AFD" w:rsidRDefault="004F6AFD" w:rsidP="004F6AFD">
            <w:pPr>
              <w:pStyle w:val="NormalWeb"/>
              <w:shd w:val="clear" w:color="auto" w:fill="FFFFFF"/>
              <w:spacing w:before="0" w:beforeAutospacing="0" w:after="0" w:afterAutospacing="0"/>
              <w:rPr>
                <w:rFonts w:ascii="Arial" w:hAnsi="Arial" w:cs="Arial"/>
                <w:color w:val="333333"/>
              </w:rPr>
            </w:pPr>
          </w:p>
          <w:p w14:paraId="2A1089F5" w14:textId="645F376E" w:rsidR="004F6AFD" w:rsidRDefault="00F46F08" w:rsidP="004F6AFD">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rPr>
              <w:t>In addition to the</w:t>
            </w:r>
            <w:r w:rsidR="004F6AFD">
              <w:rPr>
                <w:rFonts w:ascii="Arial" w:hAnsi="Arial" w:cs="Arial"/>
                <w:color w:val="333333"/>
              </w:rPr>
              <w:t xml:space="preserve"> success in</w:t>
            </w:r>
            <w:r>
              <w:rPr>
                <w:rFonts w:ascii="Arial" w:hAnsi="Arial" w:cs="Arial"/>
                <w:color w:val="333333"/>
              </w:rPr>
              <w:t xml:space="preserve"> the local </w:t>
            </w:r>
            <w:r w:rsidR="004F6AFD">
              <w:rPr>
                <w:rFonts w:ascii="Arial" w:hAnsi="Arial" w:cs="Arial"/>
                <w:color w:val="333333"/>
              </w:rPr>
              <w:t xml:space="preserve">leagues, the club also sent teams to </w:t>
            </w:r>
            <w:r>
              <w:rPr>
                <w:rFonts w:ascii="Arial" w:hAnsi="Arial" w:cs="Arial"/>
                <w:color w:val="333333"/>
              </w:rPr>
              <w:t xml:space="preserve">represent Avon </w:t>
            </w:r>
            <w:r w:rsidR="004F6AFD">
              <w:rPr>
                <w:rFonts w:ascii="Arial" w:hAnsi="Arial" w:cs="Arial"/>
                <w:color w:val="333333"/>
              </w:rPr>
              <w:t>in the Netball South West junior regional leagues</w:t>
            </w:r>
            <w:r>
              <w:rPr>
                <w:rFonts w:ascii="Arial" w:hAnsi="Arial" w:cs="Arial"/>
                <w:color w:val="333333"/>
              </w:rPr>
              <w:t xml:space="preserve"> at U14 and U16 level. We pride ourselves on being the only Avon club to current</w:t>
            </w:r>
            <w:r w:rsidR="00C36719">
              <w:rPr>
                <w:rFonts w:ascii="Arial" w:hAnsi="Arial" w:cs="Arial"/>
                <w:color w:val="333333"/>
              </w:rPr>
              <w:t>ly</w:t>
            </w:r>
            <w:r>
              <w:rPr>
                <w:rFonts w:ascii="Arial" w:hAnsi="Arial" w:cs="Arial"/>
                <w:color w:val="333333"/>
              </w:rPr>
              <w:t xml:space="preserve"> offer this opportunity to our junior players </w:t>
            </w:r>
            <w:r w:rsidR="00387668">
              <w:rPr>
                <w:rFonts w:ascii="Arial" w:hAnsi="Arial" w:cs="Arial"/>
                <w:color w:val="333333"/>
              </w:rPr>
              <w:t>– it is a ke</w:t>
            </w:r>
            <w:r w:rsidR="00C36719">
              <w:rPr>
                <w:rFonts w:ascii="Arial" w:hAnsi="Arial" w:cs="Arial"/>
                <w:color w:val="333333"/>
              </w:rPr>
              <w:t xml:space="preserve">y theme running throughout the club, that we </w:t>
            </w:r>
            <w:r>
              <w:rPr>
                <w:rFonts w:ascii="Arial" w:hAnsi="Arial" w:cs="Arial"/>
                <w:color w:val="333333"/>
              </w:rPr>
              <w:t xml:space="preserve">offer our talented players an opportunity to play at the highest possible level they can. </w:t>
            </w:r>
            <w:r w:rsidR="004F6AFD">
              <w:rPr>
                <w:rFonts w:ascii="Arial" w:hAnsi="Arial" w:cs="Arial"/>
                <w:color w:val="333333"/>
              </w:rPr>
              <w:t xml:space="preserve">After a very </w:t>
            </w:r>
            <w:r w:rsidR="00C36719">
              <w:rPr>
                <w:rFonts w:ascii="Arial" w:hAnsi="Arial" w:cs="Arial"/>
                <w:color w:val="333333"/>
              </w:rPr>
              <w:t>competitive</w:t>
            </w:r>
            <w:r w:rsidR="004F6AFD">
              <w:rPr>
                <w:rFonts w:ascii="Arial" w:hAnsi="Arial" w:cs="Arial"/>
                <w:color w:val="333333"/>
              </w:rPr>
              <w:t xml:space="preserve"> season, the U16 Regional 1 team qualified as runners up</w:t>
            </w:r>
            <w:r w:rsidR="00387668">
              <w:rPr>
                <w:rFonts w:ascii="Arial" w:hAnsi="Arial" w:cs="Arial"/>
                <w:color w:val="333333"/>
              </w:rPr>
              <w:t xml:space="preserve"> in the NSW playoffs and went on</w:t>
            </w:r>
            <w:r w:rsidR="004F6AFD">
              <w:rPr>
                <w:rFonts w:ascii="Arial" w:hAnsi="Arial" w:cs="Arial"/>
                <w:color w:val="333333"/>
              </w:rPr>
              <w:t xml:space="preserve"> to National Finals in May where they finished a respectable 10 out of 18 top teams in the Country</w:t>
            </w:r>
            <w:r>
              <w:rPr>
                <w:rFonts w:ascii="Arial" w:hAnsi="Arial" w:cs="Arial"/>
                <w:color w:val="333333"/>
              </w:rPr>
              <w:t xml:space="preserve"> (which is the highest we as a club have ever finished!).</w:t>
            </w:r>
          </w:p>
          <w:p w14:paraId="039132D5" w14:textId="787B4752" w:rsidR="00C36719" w:rsidRDefault="00F46F08" w:rsidP="00887C0B">
            <w:pPr>
              <w:pStyle w:val="NormalWeb"/>
              <w:shd w:val="clear" w:color="auto" w:fill="FFFFFF"/>
              <w:rPr>
                <w:rFonts w:ascii="Arial" w:hAnsi="Arial" w:cs="Arial"/>
                <w:color w:val="333333"/>
              </w:rPr>
            </w:pPr>
            <w:r>
              <w:rPr>
                <w:rFonts w:ascii="Arial" w:hAnsi="Arial" w:cs="Arial"/>
                <w:color w:val="333333"/>
              </w:rPr>
              <w:lastRenderedPageBreak/>
              <w:t>Where possible we always try to ensure player progression throughout the club. The</w:t>
            </w:r>
            <w:r w:rsidR="00887C0B">
              <w:rPr>
                <w:rFonts w:ascii="Arial" w:hAnsi="Arial" w:cs="Arial"/>
                <w:color w:val="333333"/>
              </w:rPr>
              <w:t xml:space="preserve"> progression of many of our promising juniors to senior level each year </w:t>
            </w:r>
            <w:r>
              <w:rPr>
                <w:rFonts w:ascii="Arial" w:hAnsi="Arial" w:cs="Arial"/>
                <w:color w:val="333333"/>
              </w:rPr>
              <w:t xml:space="preserve">not only </w:t>
            </w:r>
            <w:r w:rsidR="00887C0B">
              <w:rPr>
                <w:rFonts w:ascii="Arial" w:hAnsi="Arial" w:cs="Arial"/>
                <w:color w:val="333333"/>
              </w:rPr>
              <w:t xml:space="preserve">brings an injection of youth and energy that keeps the club continually developing, </w:t>
            </w:r>
            <w:r>
              <w:rPr>
                <w:rFonts w:ascii="Arial" w:hAnsi="Arial" w:cs="Arial"/>
                <w:color w:val="333333"/>
              </w:rPr>
              <w:t>but is also important playing experience for the players involved in the England Netball Performance Pathway.</w:t>
            </w:r>
          </w:p>
          <w:p w14:paraId="5D0E3682" w14:textId="50306367" w:rsidR="00887C0B" w:rsidRDefault="00C36719" w:rsidP="00887C0B">
            <w:pPr>
              <w:pStyle w:val="NormalWeb"/>
              <w:shd w:val="clear" w:color="auto" w:fill="FFFFFF"/>
              <w:rPr>
                <w:rFonts w:ascii="Arial" w:hAnsi="Arial" w:cs="Arial"/>
                <w:color w:val="333333"/>
                <w:sz w:val="18"/>
                <w:szCs w:val="18"/>
              </w:rPr>
            </w:pPr>
            <w:r>
              <w:rPr>
                <w:rFonts w:ascii="Arial" w:hAnsi="Arial" w:cs="Arial"/>
                <w:color w:val="333333"/>
              </w:rPr>
              <w:t>After such a successful season last year, the club is looking forward to the coming season.</w:t>
            </w:r>
            <w:r w:rsidR="00887C0B">
              <w:rPr>
                <w:rFonts w:ascii="Arial" w:hAnsi="Arial" w:cs="Arial"/>
                <w:color w:val="333333"/>
                <w:sz w:val="18"/>
                <w:szCs w:val="18"/>
              </w:rPr>
              <w:br/>
            </w:r>
            <w:r w:rsidR="00887C0B">
              <w:rPr>
                <w:rFonts w:ascii="Arial" w:hAnsi="Arial" w:cs="Arial"/>
                <w:color w:val="333333"/>
                <w:sz w:val="18"/>
                <w:szCs w:val="18"/>
              </w:rPr>
              <w:br/>
            </w:r>
          </w:p>
          <w:p w14:paraId="57472D57" w14:textId="77777777" w:rsidR="00887C0B" w:rsidRDefault="00887C0B" w:rsidP="00887C0B">
            <w:pPr>
              <w:pStyle w:val="NormalWeb"/>
              <w:shd w:val="clear" w:color="auto" w:fill="FFFFFF"/>
              <w:rPr>
                <w:rFonts w:ascii="Arial" w:hAnsi="Arial" w:cs="Arial"/>
                <w:color w:val="333333"/>
                <w:sz w:val="18"/>
                <w:szCs w:val="18"/>
              </w:rPr>
            </w:pPr>
          </w:p>
          <w:p w14:paraId="4951DE19" w14:textId="30356002" w:rsidR="00887C0B" w:rsidRDefault="00887C0B" w:rsidP="00EB333C">
            <w:pPr>
              <w:rPr>
                <w:sz w:val="24"/>
              </w:rPr>
            </w:pPr>
          </w:p>
        </w:tc>
      </w:tr>
    </w:tbl>
    <w:p w14:paraId="4951DE25" w14:textId="77777777" w:rsidR="0069155F" w:rsidRPr="00002ACB" w:rsidRDefault="0069155F" w:rsidP="00002ACB">
      <w:pPr>
        <w:rPr>
          <w:sz w:val="24"/>
        </w:rPr>
      </w:pPr>
    </w:p>
    <w:sectPr w:rsidR="0069155F" w:rsidRPr="00002ACB" w:rsidSect="0069155F">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233AF" w14:textId="77777777" w:rsidR="00652DD5" w:rsidRDefault="00652DD5" w:rsidP="0069155F">
      <w:r>
        <w:separator/>
      </w:r>
    </w:p>
  </w:endnote>
  <w:endnote w:type="continuationSeparator" w:id="0">
    <w:p w14:paraId="6F5CCEA4" w14:textId="77777777" w:rsidR="00652DD5" w:rsidRDefault="00652DD5" w:rsidP="0069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73047"/>
      <w:docPartObj>
        <w:docPartGallery w:val="Page Numbers (Bottom of Page)"/>
        <w:docPartUnique/>
      </w:docPartObj>
    </w:sdtPr>
    <w:sdtEndPr/>
    <w:sdtContent>
      <w:sdt>
        <w:sdtPr>
          <w:id w:val="565050523"/>
          <w:docPartObj>
            <w:docPartGallery w:val="Page Numbers (Top of Page)"/>
            <w:docPartUnique/>
          </w:docPartObj>
        </w:sdtPr>
        <w:sdtEndPr/>
        <w:sdtContent>
          <w:p w14:paraId="4951DE2C" w14:textId="77777777" w:rsidR="0069155F" w:rsidRDefault="0069155F">
            <w:pPr>
              <w:pStyle w:val="Footer"/>
              <w:jc w:val="right"/>
            </w:pPr>
            <w:r>
              <w:t xml:space="preserve">Page </w:t>
            </w:r>
            <w:r w:rsidR="00376083">
              <w:rPr>
                <w:b/>
                <w:sz w:val="24"/>
                <w:szCs w:val="24"/>
              </w:rPr>
              <w:fldChar w:fldCharType="begin"/>
            </w:r>
            <w:r>
              <w:rPr>
                <w:b/>
              </w:rPr>
              <w:instrText xml:space="preserve"> PAGE </w:instrText>
            </w:r>
            <w:r w:rsidR="00376083">
              <w:rPr>
                <w:b/>
                <w:sz w:val="24"/>
                <w:szCs w:val="24"/>
              </w:rPr>
              <w:fldChar w:fldCharType="separate"/>
            </w:r>
            <w:r w:rsidR="00C75184">
              <w:rPr>
                <w:b/>
                <w:noProof/>
              </w:rPr>
              <w:t>1</w:t>
            </w:r>
            <w:r w:rsidR="00376083">
              <w:rPr>
                <w:b/>
                <w:sz w:val="24"/>
                <w:szCs w:val="24"/>
              </w:rPr>
              <w:fldChar w:fldCharType="end"/>
            </w:r>
            <w:r>
              <w:t xml:space="preserve"> of </w:t>
            </w:r>
            <w:r w:rsidR="00376083">
              <w:rPr>
                <w:b/>
                <w:sz w:val="24"/>
                <w:szCs w:val="24"/>
              </w:rPr>
              <w:fldChar w:fldCharType="begin"/>
            </w:r>
            <w:r>
              <w:rPr>
                <w:b/>
              </w:rPr>
              <w:instrText xml:space="preserve"> NUMPAGES  </w:instrText>
            </w:r>
            <w:r w:rsidR="00376083">
              <w:rPr>
                <w:b/>
                <w:sz w:val="24"/>
                <w:szCs w:val="24"/>
              </w:rPr>
              <w:fldChar w:fldCharType="separate"/>
            </w:r>
            <w:r w:rsidR="00C75184">
              <w:rPr>
                <w:b/>
                <w:noProof/>
              </w:rPr>
              <w:t>3</w:t>
            </w:r>
            <w:r w:rsidR="00376083">
              <w:rPr>
                <w:b/>
                <w:sz w:val="24"/>
                <w:szCs w:val="24"/>
              </w:rPr>
              <w:fldChar w:fldCharType="end"/>
            </w:r>
          </w:p>
        </w:sdtContent>
      </w:sdt>
    </w:sdtContent>
  </w:sdt>
  <w:p w14:paraId="4951DE2D" w14:textId="77777777" w:rsidR="0069155F" w:rsidRDefault="00691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3019A" w14:textId="77777777" w:rsidR="00652DD5" w:rsidRDefault="00652DD5" w:rsidP="0069155F">
      <w:r>
        <w:separator/>
      </w:r>
    </w:p>
  </w:footnote>
  <w:footnote w:type="continuationSeparator" w:id="0">
    <w:p w14:paraId="1B3DE47D" w14:textId="77777777" w:rsidR="00652DD5" w:rsidRDefault="00652DD5" w:rsidP="00691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48B"/>
    <w:multiLevelType w:val="hybridMultilevel"/>
    <w:tmpl w:val="072A195C"/>
    <w:lvl w:ilvl="0" w:tplc="08090001">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30FB2"/>
    <w:multiLevelType w:val="hybridMultilevel"/>
    <w:tmpl w:val="73E818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242779F"/>
    <w:multiLevelType w:val="hybridMultilevel"/>
    <w:tmpl w:val="CDB63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8F0A73"/>
    <w:multiLevelType w:val="hybridMultilevel"/>
    <w:tmpl w:val="031E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171E09"/>
    <w:multiLevelType w:val="hybridMultilevel"/>
    <w:tmpl w:val="73E818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D66679F"/>
    <w:multiLevelType w:val="hybridMultilevel"/>
    <w:tmpl w:val="0D9EC1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EC90E01"/>
    <w:multiLevelType w:val="hybridMultilevel"/>
    <w:tmpl w:val="109A45F6"/>
    <w:lvl w:ilvl="0" w:tplc="8512A2BE">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2F27A5"/>
    <w:multiLevelType w:val="hybridMultilevel"/>
    <w:tmpl w:val="4FDC16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469351C"/>
    <w:multiLevelType w:val="hybridMultilevel"/>
    <w:tmpl w:val="234C9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B8E11D6"/>
    <w:multiLevelType w:val="hybridMultilevel"/>
    <w:tmpl w:val="11A2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BD5C80"/>
    <w:multiLevelType w:val="hybridMultilevel"/>
    <w:tmpl w:val="279864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8"/>
  </w:num>
  <w:num w:numId="4">
    <w:abstractNumId w:val="4"/>
  </w:num>
  <w:num w:numId="5">
    <w:abstractNumId w:val="5"/>
  </w:num>
  <w:num w:numId="6">
    <w:abstractNumId w:val="7"/>
  </w:num>
  <w:num w:numId="7">
    <w:abstractNumId w:val="10"/>
  </w:num>
  <w:num w:numId="8">
    <w:abstractNumId w:val="9"/>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CB"/>
    <w:rsid w:val="00002ACB"/>
    <w:rsid w:val="00022964"/>
    <w:rsid w:val="00052CB0"/>
    <w:rsid w:val="000910D9"/>
    <w:rsid w:val="000B3421"/>
    <w:rsid w:val="00150F3D"/>
    <w:rsid w:val="00170F5E"/>
    <w:rsid w:val="00175AB9"/>
    <w:rsid w:val="00243415"/>
    <w:rsid w:val="00260907"/>
    <w:rsid w:val="002B7281"/>
    <w:rsid w:val="00305D23"/>
    <w:rsid w:val="00305E96"/>
    <w:rsid w:val="003237F4"/>
    <w:rsid w:val="00364373"/>
    <w:rsid w:val="0037453E"/>
    <w:rsid w:val="00376083"/>
    <w:rsid w:val="00387668"/>
    <w:rsid w:val="003968E5"/>
    <w:rsid w:val="003D0855"/>
    <w:rsid w:val="004122E3"/>
    <w:rsid w:val="00454513"/>
    <w:rsid w:val="0045476D"/>
    <w:rsid w:val="00456902"/>
    <w:rsid w:val="004B22D0"/>
    <w:rsid w:val="004E7D17"/>
    <w:rsid w:val="004F1F52"/>
    <w:rsid w:val="004F6AFD"/>
    <w:rsid w:val="005355C6"/>
    <w:rsid w:val="00535DB4"/>
    <w:rsid w:val="005E74A9"/>
    <w:rsid w:val="005F0E2E"/>
    <w:rsid w:val="006033BD"/>
    <w:rsid w:val="00650630"/>
    <w:rsid w:val="00652DD5"/>
    <w:rsid w:val="006739C0"/>
    <w:rsid w:val="0069155F"/>
    <w:rsid w:val="006C7373"/>
    <w:rsid w:val="006E6D1E"/>
    <w:rsid w:val="007D398C"/>
    <w:rsid w:val="007E1C17"/>
    <w:rsid w:val="007F6EAB"/>
    <w:rsid w:val="00804103"/>
    <w:rsid w:val="00825924"/>
    <w:rsid w:val="00831159"/>
    <w:rsid w:val="00845460"/>
    <w:rsid w:val="00846025"/>
    <w:rsid w:val="00887C0B"/>
    <w:rsid w:val="008B193C"/>
    <w:rsid w:val="009702F1"/>
    <w:rsid w:val="0099425C"/>
    <w:rsid w:val="009A5C4A"/>
    <w:rsid w:val="009B700D"/>
    <w:rsid w:val="00A36B27"/>
    <w:rsid w:val="00AC00F1"/>
    <w:rsid w:val="00B07649"/>
    <w:rsid w:val="00BE1DFD"/>
    <w:rsid w:val="00BE35EE"/>
    <w:rsid w:val="00C00539"/>
    <w:rsid w:val="00C1518B"/>
    <w:rsid w:val="00C15B9B"/>
    <w:rsid w:val="00C3613D"/>
    <w:rsid w:val="00C36719"/>
    <w:rsid w:val="00C40B04"/>
    <w:rsid w:val="00C75184"/>
    <w:rsid w:val="00C8151D"/>
    <w:rsid w:val="00CC49DC"/>
    <w:rsid w:val="00CD2F14"/>
    <w:rsid w:val="00D05D5D"/>
    <w:rsid w:val="00D74D9C"/>
    <w:rsid w:val="00D76E25"/>
    <w:rsid w:val="00D841BB"/>
    <w:rsid w:val="00DA4E87"/>
    <w:rsid w:val="00DC0A85"/>
    <w:rsid w:val="00DC540B"/>
    <w:rsid w:val="00DD3A5C"/>
    <w:rsid w:val="00DF07C2"/>
    <w:rsid w:val="00E0766E"/>
    <w:rsid w:val="00E47879"/>
    <w:rsid w:val="00EB333C"/>
    <w:rsid w:val="00EE70E5"/>
    <w:rsid w:val="00F46F08"/>
    <w:rsid w:val="00FF6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1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ACB"/>
    <w:pPr>
      <w:ind w:left="720"/>
      <w:contextualSpacing/>
    </w:pPr>
  </w:style>
  <w:style w:type="paragraph" w:styleId="Header">
    <w:name w:val="header"/>
    <w:basedOn w:val="Normal"/>
    <w:link w:val="HeaderChar"/>
    <w:uiPriority w:val="99"/>
    <w:semiHidden/>
    <w:unhideWhenUsed/>
    <w:rsid w:val="0069155F"/>
    <w:pPr>
      <w:tabs>
        <w:tab w:val="center" w:pos="4513"/>
        <w:tab w:val="right" w:pos="9026"/>
      </w:tabs>
    </w:pPr>
  </w:style>
  <w:style w:type="character" w:customStyle="1" w:styleId="HeaderChar">
    <w:name w:val="Header Char"/>
    <w:basedOn w:val="DefaultParagraphFont"/>
    <w:link w:val="Header"/>
    <w:uiPriority w:val="99"/>
    <w:semiHidden/>
    <w:rsid w:val="0069155F"/>
  </w:style>
  <w:style w:type="paragraph" w:styleId="Footer">
    <w:name w:val="footer"/>
    <w:basedOn w:val="Normal"/>
    <w:link w:val="FooterChar"/>
    <w:uiPriority w:val="99"/>
    <w:unhideWhenUsed/>
    <w:rsid w:val="0069155F"/>
    <w:pPr>
      <w:tabs>
        <w:tab w:val="center" w:pos="4513"/>
        <w:tab w:val="right" w:pos="9026"/>
      </w:tabs>
    </w:pPr>
  </w:style>
  <w:style w:type="character" w:customStyle="1" w:styleId="FooterChar">
    <w:name w:val="Footer Char"/>
    <w:basedOn w:val="DefaultParagraphFont"/>
    <w:link w:val="Footer"/>
    <w:uiPriority w:val="99"/>
    <w:rsid w:val="0069155F"/>
  </w:style>
  <w:style w:type="paragraph" w:styleId="BalloonText">
    <w:name w:val="Balloon Text"/>
    <w:basedOn w:val="Normal"/>
    <w:link w:val="BalloonTextChar"/>
    <w:uiPriority w:val="99"/>
    <w:semiHidden/>
    <w:unhideWhenUsed/>
    <w:rsid w:val="0069155F"/>
    <w:rPr>
      <w:rFonts w:ascii="Tahoma" w:hAnsi="Tahoma" w:cs="Tahoma"/>
      <w:sz w:val="16"/>
      <w:szCs w:val="16"/>
    </w:rPr>
  </w:style>
  <w:style w:type="character" w:customStyle="1" w:styleId="BalloonTextChar">
    <w:name w:val="Balloon Text Char"/>
    <w:basedOn w:val="DefaultParagraphFont"/>
    <w:link w:val="BalloonText"/>
    <w:uiPriority w:val="99"/>
    <w:semiHidden/>
    <w:rsid w:val="0069155F"/>
    <w:rPr>
      <w:rFonts w:ascii="Tahoma" w:hAnsi="Tahoma" w:cs="Tahoma"/>
      <w:sz w:val="16"/>
      <w:szCs w:val="16"/>
    </w:rPr>
  </w:style>
  <w:style w:type="character" w:styleId="Hyperlink">
    <w:name w:val="Hyperlink"/>
    <w:basedOn w:val="DefaultParagraphFont"/>
    <w:uiPriority w:val="99"/>
    <w:unhideWhenUsed/>
    <w:rsid w:val="00A36B27"/>
    <w:rPr>
      <w:color w:val="0000FF"/>
      <w:u w:val="single"/>
    </w:rPr>
  </w:style>
  <w:style w:type="paragraph" w:customStyle="1" w:styleId="Default">
    <w:name w:val="Default"/>
    <w:rsid w:val="00EB333C"/>
    <w:pPr>
      <w:autoSpaceDE w:val="0"/>
      <w:autoSpaceDN w:val="0"/>
      <w:adjustRightInd w:val="0"/>
    </w:pPr>
    <w:rPr>
      <w:rFonts w:cs="Arial"/>
      <w:color w:val="000000"/>
      <w:sz w:val="24"/>
      <w:szCs w:val="24"/>
    </w:rPr>
  </w:style>
  <w:style w:type="paragraph" w:customStyle="1" w:styleId="Pa1">
    <w:name w:val="Pa1"/>
    <w:basedOn w:val="Default"/>
    <w:next w:val="Default"/>
    <w:uiPriority w:val="99"/>
    <w:rsid w:val="00EB333C"/>
    <w:pPr>
      <w:spacing w:line="241" w:lineRule="atLeast"/>
    </w:pPr>
    <w:rPr>
      <w:color w:val="auto"/>
    </w:rPr>
  </w:style>
  <w:style w:type="character" w:customStyle="1" w:styleId="A4">
    <w:name w:val="A4"/>
    <w:uiPriority w:val="99"/>
    <w:rsid w:val="00EB333C"/>
    <w:rPr>
      <w:b/>
      <w:bCs/>
      <w:color w:val="000000"/>
      <w:sz w:val="28"/>
      <w:szCs w:val="28"/>
      <w:u w:val="single"/>
    </w:rPr>
  </w:style>
  <w:style w:type="paragraph" w:styleId="NormalWeb">
    <w:name w:val="Normal (Web)"/>
    <w:basedOn w:val="Normal"/>
    <w:uiPriority w:val="99"/>
    <w:unhideWhenUsed/>
    <w:rsid w:val="00887C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87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ACB"/>
    <w:pPr>
      <w:ind w:left="720"/>
      <w:contextualSpacing/>
    </w:pPr>
  </w:style>
  <w:style w:type="paragraph" w:styleId="Header">
    <w:name w:val="header"/>
    <w:basedOn w:val="Normal"/>
    <w:link w:val="HeaderChar"/>
    <w:uiPriority w:val="99"/>
    <w:semiHidden/>
    <w:unhideWhenUsed/>
    <w:rsid w:val="0069155F"/>
    <w:pPr>
      <w:tabs>
        <w:tab w:val="center" w:pos="4513"/>
        <w:tab w:val="right" w:pos="9026"/>
      </w:tabs>
    </w:pPr>
  </w:style>
  <w:style w:type="character" w:customStyle="1" w:styleId="HeaderChar">
    <w:name w:val="Header Char"/>
    <w:basedOn w:val="DefaultParagraphFont"/>
    <w:link w:val="Header"/>
    <w:uiPriority w:val="99"/>
    <w:semiHidden/>
    <w:rsid w:val="0069155F"/>
  </w:style>
  <w:style w:type="paragraph" w:styleId="Footer">
    <w:name w:val="footer"/>
    <w:basedOn w:val="Normal"/>
    <w:link w:val="FooterChar"/>
    <w:uiPriority w:val="99"/>
    <w:unhideWhenUsed/>
    <w:rsid w:val="0069155F"/>
    <w:pPr>
      <w:tabs>
        <w:tab w:val="center" w:pos="4513"/>
        <w:tab w:val="right" w:pos="9026"/>
      </w:tabs>
    </w:pPr>
  </w:style>
  <w:style w:type="character" w:customStyle="1" w:styleId="FooterChar">
    <w:name w:val="Footer Char"/>
    <w:basedOn w:val="DefaultParagraphFont"/>
    <w:link w:val="Footer"/>
    <w:uiPriority w:val="99"/>
    <w:rsid w:val="0069155F"/>
  </w:style>
  <w:style w:type="paragraph" w:styleId="BalloonText">
    <w:name w:val="Balloon Text"/>
    <w:basedOn w:val="Normal"/>
    <w:link w:val="BalloonTextChar"/>
    <w:uiPriority w:val="99"/>
    <w:semiHidden/>
    <w:unhideWhenUsed/>
    <w:rsid w:val="0069155F"/>
    <w:rPr>
      <w:rFonts w:ascii="Tahoma" w:hAnsi="Tahoma" w:cs="Tahoma"/>
      <w:sz w:val="16"/>
      <w:szCs w:val="16"/>
    </w:rPr>
  </w:style>
  <w:style w:type="character" w:customStyle="1" w:styleId="BalloonTextChar">
    <w:name w:val="Balloon Text Char"/>
    <w:basedOn w:val="DefaultParagraphFont"/>
    <w:link w:val="BalloonText"/>
    <w:uiPriority w:val="99"/>
    <w:semiHidden/>
    <w:rsid w:val="0069155F"/>
    <w:rPr>
      <w:rFonts w:ascii="Tahoma" w:hAnsi="Tahoma" w:cs="Tahoma"/>
      <w:sz w:val="16"/>
      <w:szCs w:val="16"/>
    </w:rPr>
  </w:style>
  <w:style w:type="character" w:styleId="Hyperlink">
    <w:name w:val="Hyperlink"/>
    <w:basedOn w:val="DefaultParagraphFont"/>
    <w:uiPriority w:val="99"/>
    <w:unhideWhenUsed/>
    <w:rsid w:val="00A36B27"/>
    <w:rPr>
      <w:color w:val="0000FF"/>
      <w:u w:val="single"/>
    </w:rPr>
  </w:style>
  <w:style w:type="paragraph" w:customStyle="1" w:styleId="Default">
    <w:name w:val="Default"/>
    <w:rsid w:val="00EB333C"/>
    <w:pPr>
      <w:autoSpaceDE w:val="0"/>
      <w:autoSpaceDN w:val="0"/>
      <w:adjustRightInd w:val="0"/>
    </w:pPr>
    <w:rPr>
      <w:rFonts w:cs="Arial"/>
      <w:color w:val="000000"/>
      <w:sz w:val="24"/>
      <w:szCs w:val="24"/>
    </w:rPr>
  </w:style>
  <w:style w:type="paragraph" w:customStyle="1" w:styleId="Pa1">
    <w:name w:val="Pa1"/>
    <w:basedOn w:val="Default"/>
    <w:next w:val="Default"/>
    <w:uiPriority w:val="99"/>
    <w:rsid w:val="00EB333C"/>
    <w:pPr>
      <w:spacing w:line="241" w:lineRule="atLeast"/>
    </w:pPr>
    <w:rPr>
      <w:color w:val="auto"/>
    </w:rPr>
  </w:style>
  <w:style w:type="character" w:customStyle="1" w:styleId="A4">
    <w:name w:val="A4"/>
    <w:uiPriority w:val="99"/>
    <w:rsid w:val="00EB333C"/>
    <w:rPr>
      <w:b/>
      <w:bCs/>
      <w:color w:val="000000"/>
      <w:sz w:val="28"/>
      <w:szCs w:val="28"/>
      <w:u w:val="single"/>
    </w:rPr>
  </w:style>
  <w:style w:type="paragraph" w:styleId="NormalWeb">
    <w:name w:val="Normal (Web)"/>
    <w:basedOn w:val="Normal"/>
    <w:uiPriority w:val="99"/>
    <w:unhideWhenUsed/>
    <w:rsid w:val="00887C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87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3625">
      <w:bodyDiv w:val="1"/>
      <w:marLeft w:val="0"/>
      <w:marRight w:val="0"/>
      <w:marTop w:val="0"/>
      <w:marBottom w:val="0"/>
      <w:divBdr>
        <w:top w:val="none" w:sz="0" w:space="0" w:color="auto"/>
        <w:left w:val="none" w:sz="0" w:space="0" w:color="auto"/>
        <w:bottom w:val="none" w:sz="0" w:space="0" w:color="auto"/>
        <w:right w:val="none" w:sz="0" w:space="0" w:color="auto"/>
      </w:divBdr>
    </w:div>
    <w:div w:id="179112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0B30A1B91774F84667648FF0B6EAF" ma:contentTypeVersion="0" ma:contentTypeDescription="Create a new document." ma:contentTypeScope="" ma:versionID="b465c934df7526161917f296519305d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F32AC-25C7-4B75-A93A-CCEAC34F0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9B0693-4831-4F5C-849F-6A88FCBDC684}">
  <ds:schemaRefs>
    <ds:schemaRef ds:uri="http://schemas.microsoft.com/sharepoint/v3/contenttype/forms"/>
  </ds:schemaRefs>
</ds:datastoreItem>
</file>

<file path=customXml/itemProps3.xml><?xml version="1.0" encoding="utf-8"?>
<ds:datastoreItem xmlns:ds="http://schemas.openxmlformats.org/officeDocument/2006/customXml" ds:itemID="{E8925B61-41A9-45E6-9527-E5FD2B3BE936}">
  <ds:schemaRefs>
    <ds:schemaRef ds:uri="http://schemas.microsoft.com/office/2006/metadata/properties"/>
  </ds:schemaRefs>
</ds:datastoreItem>
</file>

<file path=customXml/itemProps4.xml><?xml version="1.0" encoding="utf-8"?>
<ds:datastoreItem xmlns:ds="http://schemas.openxmlformats.org/officeDocument/2006/customXml" ds:itemID="{61BD2A76-378C-468F-8FCB-D0595F84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Leach</dc:creator>
  <cp:lastModifiedBy>Lesley</cp:lastModifiedBy>
  <cp:revision>2</cp:revision>
  <dcterms:created xsi:type="dcterms:W3CDTF">2015-10-26T20:24:00Z</dcterms:created>
  <dcterms:modified xsi:type="dcterms:W3CDTF">2015-10-26T20:24:00Z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0x0101005740B30A1B91774F84667648FF0B6EAF</vt:lpwstr>
  </property>
</Properties>
</file>